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D04" w:rsidRDefault="00AF2D04" w:rsidP="00AF2D0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AF2D04" w:rsidRDefault="00AF2D04" w:rsidP="00AF2D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r w:rsidR="0027583C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Правительства Камчатского края </w:t>
      </w:r>
    </w:p>
    <w:p w:rsidR="00AF2D04" w:rsidRPr="00084431" w:rsidRDefault="00AF2D04" w:rsidP="00AF2D04">
      <w:pPr>
        <w:jc w:val="center"/>
        <w:rPr>
          <w:sz w:val="28"/>
          <w:szCs w:val="28"/>
        </w:rPr>
      </w:pPr>
    </w:p>
    <w:p w:rsidR="00AF2D04" w:rsidRDefault="00AF2D04" w:rsidP="00AF2D04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Настоящий проект </w:t>
      </w:r>
      <w:r w:rsidR="0027583C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разработан по итогам </w:t>
      </w:r>
      <w:r w:rsidR="0027583C">
        <w:rPr>
          <w:sz w:val="28"/>
          <w:szCs w:val="28"/>
        </w:rPr>
        <w:t xml:space="preserve">мониторинга нормативных правовых актов </w:t>
      </w:r>
      <w:r>
        <w:rPr>
          <w:sz w:val="28"/>
          <w:szCs w:val="28"/>
        </w:rPr>
        <w:t>Камчатского края.</w:t>
      </w:r>
      <w:r>
        <w:rPr>
          <w:color w:val="000000"/>
          <w:sz w:val="28"/>
          <w:szCs w:val="28"/>
        </w:rPr>
        <w:t xml:space="preserve"> </w:t>
      </w:r>
    </w:p>
    <w:p w:rsidR="00AF2D04" w:rsidRDefault="0016283E" w:rsidP="00AF2D04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упорядочивания нормативной правовой базы Камчатского края, исключения фактически недействующих нормативных правовых актов, п</w:t>
      </w:r>
      <w:r w:rsidR="009A44B2" w:rsidRPr="009A44B2">
        <w:rPr>
          <w:color w:val="000000"/>
          <w:sz w:val="28"/>
          <w:szCs w:val="28"/>
        </w:rPr>
        <w:t xml:space="preserve">роектом </w:t>
      </w:r>
      <w:r w:rsidR="008E03F3" w:rsidRPr="008E03F3">
        <w:rPr>
          <w:color w:val="000000"/>
          <w:sz w:val="28"/>
          <w:szCs w:val="28"/>
        </w:rPr>
        <w:t xml:space="preserve">постановления </w:t>
      </w:r>
      <w:r w:rsidR="009A44B2" w:rsidRPr="009A44B2">
        <w:rPr>
          <w:color w:val="000000"/>
          <w:sz w:val="28"/>
          <w:szCs w:val="28"/>
        </w:rPr>
        <w:t xml:space="preserve">предусматривается </w:t>
      </w:r>
      <w:r w:rsidR="00D54EA5">
        <w:rPr>
          <w:color w:val="000000"/>
          <w:sz w:val="28"/>
          <w:szCs w:val="28"/>
        </w:rPr>
        <w:t>призна</w:t>
      </w:r>
      <w:r w:rsidR="008E03F3">
        <w:rPr>
          <w:color w:val="000000"/>
          <w:sz w:val="28"/>
          <w:szCs w:val="28"/>
        </w:rPr>
        <w:t>ние</w:t>
      </w:r>
      <w:r w:rsidR="00D54EA5">
        <w:rPr>
          <w:color w:val="000000"/>
          <w:sz w:val="28"/>
          <w:szCs w:val="28"/>
        </w:rPr>
        <w:t xml:space="preserve"> утратившими силу отдельны</w:t>
      </w:r>
      <w:r w:rsidR="008E03F3">
        <w:rPr>
          <w:color w:val="000000"/>
          <w:sz w:val="28"/>
          <w:szCs w:val="28"/>
        </w:rPr>
        <w:t>х</w:t>
      </w:r>
      <w:r w:rsidR="00D54EA5">
        <w:rPr>
          <w:color w:val="000000"/>
          <w:sz w:val="28"/>
          <w:szCs w:val="28"/>
        </w:rPr>
        <w:t xml:space="preserve"> постановлени</w:t>
      </w:r>
      <w:r w:rsidR="008E03F3">
        <w:rPr>
          <w:color w:val="000000"/>
          <w:sz w:val="28"/>
          <w:szCs w:val="28"/>
        </w:rPr>
        <w:t>й</w:t>
      </w:r>
      <w:r w:rsidR="00D54EA5">
        <w:rPr>
          <w:color w:val="000000"/>
          <w:sz w:val="28"/>
          <w:szCs w:val="28"/>
        </w:rPr>
        <w:t xml:space="preserve"> Правительства Камчатского края </w:t>
      </w:r>
      <w:r w:rsidR="00883611">
        <w:rPr>
          <w:color w:val="000000"/>
          <w:sz w:val="28"/>
          <w:szCs w:val="28"/>
        </w:rPr>
        <w:t>ввиду их</w:t>
      </w:r>
      <w:r w:rsidR="00AF2D04">
        <w:rPr>
          <w:color w:val="000000"/>
          <w:sz w:val="28"/>
          <w:szCs w:val="28"/>
        </w:rPr>
        <w:t xml:space="preserve"> неактуальности.</w:t>
      </w:r>
    </w:p>
    <w:p w:rsidR="00AF2D04" w:rsidRDefault="00AF2D04" w:rsidP="00AF2D04">
      <w:pPr>
        <w:ind w:firstLine="709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color w:val="000000" w:themeColor="text1"/>
          <w:sz w:val="28"/>
          <w:szCs w:val="28"/>
        </w:rPr>
        <w:t xml:space="preserve">Реализация настоящего </w:t>
      </w:r>
      <w:r w:rsidR="0027583C">
        <w:rPr>
          <w:color w:val="000000" w:themeColor="text1"/>
          <w:sz w:val="28"/>
          <w:szCs w:val="28"/>
        </w:rPr>
        <w:t>постановления</w:t>
      </w:r>
      <w:r>
        <w:rPr>
          <w:color w:val="000000" w:themeColor="text1"/>
          <w:sz w:val="28"/>
          <w:szCs w:val="28"/>
        </w:rPr>
        <w:t xml:space="preserve"> Правительства Камчатского края дополнительного финансирования из краевого бюджета не потребует.</w:t>
      </w:r>
    </w:p>
    <w:p w:rsidR="00AF2D04" w:rsidRDefault="0027583C" w:rsidP="00AF2D04">
      <w:pPr>
        <w:ind w:firstLine="709"/>
        <w:jc w:val="both"/>
        <w:rPr>
          <w:color w:val="000000" w:themeColor="text1"/>
          <w:sz w:val="28"/>
          <w:szCs w:val="28"/>
        </w:rPr>
      </w:pPr>
      <w:r w:rsidRPr="0027583C">
        <w:rPr>
          <w:color w:val="000000" w:themeColor="text1"/>
          <w:sz w:val="28"/>
          <w:szCs w:val="28"/>
        </w:rPr>
        <w:t xml:space="preserve">Проект постановления Правительства Камчатского края </w:t>
      </w:r>
      <w:r w:rsidR="00613229">
        <w:rPr>
          <w:color w:val="000000" w:themeColor="text1"/>
          <w:sz w:val="28"/>
          <w:szCs w:val="28"/>
        </w:rPr>
        <w:t>05</w:t>
      </w:r>
      <w:r w:rsidRPr="0027583C">
        <w:rPr>
          <w:color w:val="000000" w:themeColor="text1"/>
          <w:sz w:val="28"/>
          <w:szCs w:val="28"/>
        </w:rPr>
        <w:t xml:space="preserve"> </w:t>
      </w:r>
      <w:r w:rsidR="00613229">
        <w:rPr>
          <w:color w:val="000000" w:themeColor="text1"/>
          <w:sz w:val="28"/>
          <w:szCs w:val="28"/>
        </w:rPr>
        <w:t>мая</w:t>
      </w:r>
      <w:r w:rsidRPr="0027583C">
        <w:rPr>
          <w:color w:val="000000" w:themeColor="text1"/>
          <w:sz w:val="28"/>
          <w:szCs w:val="28"/>
        </w:rPr>
        <w:t xml:space="preserve"> 2021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в срок до 1</w:t>
      </w:r>
      <w:r w:rsidR="00334ACE">
        <w:rPr>
          <w:color w:val="000000" w:themeColor="text1"/>
          <w:sz w:val="28"/>
          <w:szCs w:val="28"/>
        </w:rPr>
        <w:t>6</w:t>
      </w:r>
      <w:r w:rsidRPr="0027583C">
        <w:rPr>
          <w:color w:val="000000" w:themeColor="text1"/>
          <w:sz w:val="28"/>
          <w:szCs w:val="28"/>
        </w:rPr>
        <w:t xml:space="preserve"> </w:t>
      </w:r>
      <w:r w:rsidR="00334ACE">
        <w:rPr>
          <w:color w:val="000000" w:themeColor="text1"/>
          <w:sz w:val="28"/>
          <w:szCs w:val="28"/>
        </w:rPr>
        <w:t>мая</w:t>
      </w:r>
      <w:r w:rsidRPr="0027583C">
        <w:rPr>
          <w:color w:val="000000" w:themeColor="text1"/>
          <w:sz w:val="28"/>
          <w:szCs w:val="28"/>
        </w:rPr>
        <w:t xml:space="preserve"> 2022 года независимой антикоррупционной экспертизы</w:t>
      </w:r>
      <w:r w:rsidR="00334ACE">
        <w:rPr>
          <w:color w:val="000000" w:themeColor="text1"/>
          <w:sz w:val="28"/>
          <w:szCs w:val="28"/>
        </w:rPr>
        <w:t>.</w:t>
      </w:r>
    </w:p>
    <w:p w:rsidR="00AF2D04" w:rsidRDefault="00AF2D04" w:rsidP="00AF2D04">
      <w:pPr>
        <w:ind w:firstLine="709"/>
        <w:jc w:val="both"/>
        <w:rPr>
          <w:color w:val="000000" w:themeColor="text1"/>
          <w:sz w:val="28"/>
          <w:szCs w:val="28"/>
        </w:rPr>
      </w:pPr>
    </w:p>
    <w:p w:rsidR="002D1C47" w:rsidRPr="00401814" w:rsidRDefault="002D1C47" w:rsidP="00AF2D04">
      <w:pPr>
        <w:jc w:val="center"/>
        <w:rPr>
          <w:color w:val="000000" w:themeColor="text1"/>
          <w:sz w:val="28"/>
          <w:szCs w:val="28"/>
        </w:rPr>
      </w:pPr>
    </w:p>
    <w:sectPr w:rsidR="002D1C47" w:rsidRPr="00401814" w:rsidSect="0088361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A5979"/>
    <w:multiLevelType w:val="hybridMultilevel"/>
    <w:tmpl w:val="0DCE0AC0"/>
    <w:lvl w:ilvl="0" w:tplc="DE564C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F44210"/>
    <w:multiLevelType w:val="hybridMultilevel"/>
    <w:tmpl w:val="667C078E"/>
    <w:lvl w:ilvl="0" w:tplc="95267C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AD7DBA"/>
    <w:multiLevelType w:val="hybridMultilevel"/>
    <w:tmpl w:val="D4A0B292"/>
    <w:lvl w:ilvl="0" w:tplc="E63AD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2663C5"/>
    <w:multiLevelType w:val="hybridMultilevel"/>
    <w:tmpl w:val="A91E51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F274C33"/>
    <w:multiLevelType w:val="hybridMultilevel"/>
    <w:tmpl w:val="F1F2961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5A30FF4"/>
    <w:multiLevelType w:val="hybridMultilevel"/>
    <w:tmpl w:val="6C4059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4232B07"/>
    <w:multiLevelType w:val="hybridMultilevel"/>
    <w:tmpl w:val="E3C80E0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2BA4AED"/>
    <w:multiLevelType w:val="hybridMultilevel"/>
    <w:tmpl w:val="0DCE0AC0"/>
    <w:lvl w:ilvl="0" w:tplc="DE564C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69F1D8A"/>
    <w:multiLevelType w:val="hybridMultilevel"/>
    <w:tmpl w:val="7D3020E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B30EF"/>
    <w:multiLevelType w:val="hybridMultilevel"/>
    <w:tmpl w:val="F3DA8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D05E80"/>
    <w:multiLevelType w:val="hybridMultilevel"/>
    <w:tmpl w:val="6A20CAE0"/>
    <w:lvl w:ilvl="0" w:tplc="069A88B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23CF5"/>
    <w:multiLevelType w:val="hybridMultilevel"/>
    <w:tmpl w:val="D8B8BD46"/>
    <w:lvl w:ilvl="0" w:tplc="BFE8DC2A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C6158C6"/>
    <w:multiLevelType w:val="hybridMultilevel"/>
    <w:tmpl w:val="19C284C8"/>
    <w:lvl w:ilvl="0" w:tplc="A22AC1EC">
      <w:start w:val="1"/>
      <w:numFmt w:val="decimal"/>
      <w:lvlText w:val="%1."/>
      <w:lvlJc w:val="left"/>
      <w:pPr>
        <w:ind w:left="1530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3"/>
  </w:num>
  <w:num w:numId="8">
    <w:abstractNumId w:val="12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B46"/>
    <w:rsid w:val="00003F8C"/>
    <w:rsid w:val="0001093C"/>
    <w:rsid w:val="00025A90"/>
    <w:rsid w:val="00036539"/>
    <w:rsid w:val="00046050"/>
    <w:rsid w:val="0004606A"/>
    <w:rsid w:val="000466E7"/>
    <w:rsid w:val="00057CC2"/>
    <w:rsid w:val="0006482C"/>
    <w:rsid w:val="0006679B"/>
    <w:rsid w:val="00067EC7"/>
    <w:rsid w:val="00071150"/>
    <w:rsid w:val="000712F1"/>
    <w:rsid w:val="00074E84"/>
    <w:rsid w:val="00075470"/>
    <w:rsid w:val="00080AB1"/>
    <w:rsid w:val="00084143"/>
    <w:rsid w:val="00084431"/>
    <w:rsid w:val="00095CB4"/>
    <w:rsid w:val="000A104C"/>
    <w:rsid w:val="000A705D"/>
    <w:rsid w:val="000B5CC1"/>
    <w:rsid w:val="000B70EC"/>
    <w:rsid w:val="000B795B"/>
    <w:rsid w:val="000C2414"/>
    <w:rsid w:val="000C2D67"/>
    <w:rsid w:val="000C4280"/>
    <w:rsid w:val="000D0A90"/>
    <w:rsid w:val="000D5A11"/>
    <w:rsid w:val="000E3BD6"/>
    <w:rsid w:val="000F146E"/>
    <w:rsid w:val="000F31CD"/>
    <w:rsid w:val="000F775F"/>
    <w:rsid w:val="00102F1E"/>
    <w:rsid w:val="00105E33"/>
    <w:rsid w:val="0012186C"/>
    <w:rsid w:val="00122882"/>
    <w:rsid w:val="001348EE"/>
    <w:rsid w:val="001351D8"/>
    <w:rsid w:val="00144F27"/>
    <w:rsid w:val="00145CF0"/>
    <w:rsid w:val="00147A2A"/>
    <w:rsid w:val="00152A82"/>
    <w:rsid w:val="0016283E"/>
    <w:rsid w:val="00167114"/>
    <w:rsid w:val="00172CA5"/>
    <w:rsid w:val="00176AE0"/>
    <w:rsid w:val="001A58F3"/>
    <w:rsid w:val="001A6EB1"/>
    <w:rsid w:val="001B006E"/>
    <w:rsid w:val="001B0E92"/>
    <w:rsid w:val="001B1CA1"/>
    <w:rsid w:val="001B707F"/>
    <w:rsid w:val="001D07FD"/>
    <w:rsid w:val="001D556F"/>
    <w:rsid w:val="001E468C"/>
    <w:rsid w:val="001F2A64"/>
    <w:rsid w:val="00202135"/>
    <w:rsid w:val="00206450"/>
    <w:rsid w:val="0020743E"/>
    <w:rsid w:val="002315A0"/>
    <w:rsid w:val="0023257C"/>
    <w:rsid w:val="00236E6C"/>
    <w:rsid w:val="00244A4A"/>
    <w:rsid w:val="00253D9D"/>
    <w:rsid w:val="002653D3"/>
    <w:rsid w:val="00267E8B"/>
    <w:rsid w:val="0027583C"/>
    <w:rsid w:val="0028075A"/>
    <w:rsid w:val="00281479"/>
    <w:rsid w:val="002822F5"/>
    <w:rsid w:val="00282848"/>
    <w:rsid w:val="00282F93"/>
    <w:rsid w:val="00283E91"/>
    <w:rsid w:val="002855AC"/>
    <w:rsid w:val="00285E04"/>
    <w:rsid w:val="0029686E"/>
    <w:rsid w:val="00296FBB"/>
    <w:rsid w:val="002A04AC"/>
    <w:rsid w:val="002A1660"/>
    <w:rsid w:val="002A1F64"/>
    <w:rsid w:val="002A2414"/>
    <w:rsid w:val="002B22D9"/>
    <w:rsid w:val="002B5883"/>
    <w:rsid w:val="002B65FD"/>
    <w:rsid w:val="002C381D"/>
    <w:rsid w:val="002D14BC"/>
    <w:rsid w:val="002D1C47"/>
    <w:rsid w:val="002D54BD"/>
    <w:rsid w:val="002E76B3"/>
    <w:rsid w:val="003126F9"/>
    <w:rsid w:val="003205AE"/>
    <w:rsid w:val="00327E29"/>
    <w:rsid w:val="00334ACE"/>
    <w:rsid w:val="0033626E"/>
    <w:rsid w:val="00337545"/>
    <w:rsid w:val="00340BB6"/>
    <w:rsid w:val="00342522"/>
    <w:rsid w:val="003550EB"/>
    <w:rsid w:val="00356CE1"/>
    <w:rsid w:val="00363638"/>
    <w:rsid w:val="003725AF"/>
    <w:rsid w:val="00373B7C"/>
    <w:rsid w:val="00373F1E"/>
    <w:rsid w:val="0037491B"/>
    <w:rsid w:val="00376AEA"/>
    <w:rsid w:val="00377622"/>
    <w:rsid w:val="00377B0A"/>
    <w:rsid w:val="00381046"/>
    <w:rsid w:val="00385A00"/>
    <w:rsid w:val="00395295"/>
    <w:rsid w:val="003B2DCE"/>
    <w:rsid w:val="003B6785"/>
    <w:rsid w:val="003C68CE"/>
    <w:rsid w:val="003D00CA"/>
    <w:rsid w:val="003E70BF"/>
    <w:rsid w:val="003F0E87"/>
    <w:rsid w:val="004014CA"/>
    <w:rsid w:val="00401814"/>
    <w:rsid w:val="00407DAB"/>
    <w:rsid w:val="004126C5"/>
    <w:rsid w:val="004218B3"/>
    <w:rsid w:val="00436E12"/>
    <w:rsid w:val="00443F4D"/>
    <w:rsid w:val="00455C53"/>
    <w:rsid w:val="00462C57"/>
    <w:rsid w:val="00472318"/>
    <w:rsid w:val="004843F5"/>
    <w:rsid w:val="004932E3"/>
    <w:rsid w:val="00495C7F"/>
    <w:rsid w:val="004977CF"/>
    <w:rsid w:val="004A03C9"/>
    <w:rsid w:val="004A2CDB"/>
    <w:rsid w:val="004B42EA"/>
    <w:rsid w:val="004B4642"/>
    <w:rsid w:val="004B61D1"/>
    <w:rsid w:val="004C594C"/>
    <w:rsid w:val="004C6A1D"/>
    <w:rsid w:val="004D3193"/>
    <w:rsid w:val="004E38C0"/>
    <w:rsid w:val="004E43AC"/>
    <w:rsid w:val="005052E5"/>
    <w:rsid w:val="00510CCB"/>
    <w:rsid w:val="005121F2"/>
    <w:rsid w:val="00513737"/>
    <w:rsid w:val="0051374D"/>
    <w:rsid w:val="00525264"/>
    <w:rsid w:val="005332BB"/>
    <w:rsid w:val="00537B46"/>
    <w:rsid w:val="00541A4A"/>
    <w:rsid w:val="00542A1A"/>
    <w:rsid w:val="0055447C"/>
    <w:rsid w:val="005555F7"/>
    <w:rsid w:val="00556911"/>
    <w:rsid w:val="005600F0"/>
    <w:rsid w:val="00562364"/>
    <w:rsid w:val="0057272F"/>
    <w:rsid w:val="00583796"/>
    <w:rsid w:val="00587E02"/>
    <w:rsid w:val="00595E87"/>
    <w:rsid w:val="005A36B8"/>
    <w:rsid w:val="005A5EF0"/>
    <w:rsid w:val="005B17F2"/>
    <w:rsid w:val="005B62CF"/>
    <w:rsid w:val="005D0BD6"/>
    <w:rsid w:val="005E201D"/>
    <w:rsid w:val="005E22B4"/>
    <w:rsid w:val="005F00D6"/>
    <w:rsid w:val="005F5C51"/>
    <w:rsid w:val="005F709E"/>
    <w:rsid w:val="0060355D"/>
    <w:rsid w:val="00613229"/>
    <w:rsid w:val="006245ED"/>
    <w:rsid w:val="0064420E"/>
    <w:rsid w:val="00647076"/>
    <w:rsid w:val="0065329D"/>
    <w:rsid w:val="00661C94"/>
    <w:rsid w:val="00662B06"/>
    <w:rsid w:val="006820F1"/>
    <w:rsid w:val="00685AD0"/>
    <w:rsid w:val="00694288"/>
    <w:rsid w:val="006A627A"/>
    <w:rsid w:val="006C33E2"/>
    <w:rsid w:val="006C3D68"/>
    <w:rsid w:val="006C4269"/>
    <w:rsid w:val="006C50DD"/>
    <w:rsid w:val="006E0C83"/>
    <w:rsid w:val="006F1086"/>
    <w:rsid w:val="006F1D81"/>
    <w:rsid w:val="006F3006"/>
    <w:rsid w:val="006F344A"/>
    <w:rsid w:val="006F7E7A"/>
    <w:rsid w:val="007055A8"/>
    <w:rsid w:val="00713F7A"/>
    <w:rsid w:val="00720104"/>
    <w:rsid w:val="007239B6"/>
    <w:rsid w:val="007318D0"/>
    <w:rsid w:val="00733C7C"/>
    <w:rsid w:val="007403F7"/>
    <w:rsid w:val="0074519E"/>
    <w:rsid w:val="00765553"/>
    <w:rsid w:val="00770846"/>
    <w:rsid w:val="0077785E"/>
    <w:rsid w:val="00786E3E"/>
    <w:rsid w:val="00794E8C"/>
    <w:rsid w:val="007A209D"/>
    <w:rsid w:val="007A747A"/>
    <w:rsid w:val="007B4037"/>
    <w:rsid w:val="007C37BC"/>
    <w:rsid w:val="007C628A"/>
    <w:rsid w:val="007E04F7"/>
    <w:rsid w:val="007E2060"/>
    <w:rsid w:val="007E5D32"/>
    <w:rsid w:val="007E7BD7"/>
    <w:rsid w:val="008022B7"/>
    <w:rsid w:val="0080478C"/>
    <w:rsid w:val="00804DAE"/>
    <w:rsid w:val="00812AD4"/>
    <w:rsid w:val="00812EF4"/>
    <w:rsid w:val="00814339"/>
    <w:rsid w:val="0081545C"/>
    <w:rsid w:val="00825619"/>
    <w:rsid w:val="00837236"/>
    <w:rsid w:val="0084003D"/>
    <w:rsid w:val="0084060D"/>
    <w:rsid w:val="008434C2"/>
    <w:rsid w:val="00877C9F"/>
    <w:rsid w:val="00883611"/>
    <w:rsid w:val="00887A77"/>
    <w:rsid w:val="008924D3"/>
    <w:rsid w:val="008C500A"/>
    <w:rsid w:val="008C78F4"/>
    <w:rsid w:val="008D0B19"/>
    <w:rsid w:val="008D5FA0"/>
    <w:rsid w:val="008E03F3"/>
    <w:rsid w:val="008E0628"/>
    <w:rsid w:val="008E2636"/>
    <w:rsid w:val="008F0CAE"/>
    <w:rsid w:val="0090599E"/>
    <w:rsid w:val="009146C0"/>
    <w:rsid w:val="009161D1"/>
    <w:rsid w:val="00917D03"/>
    <w:rsid w:val="009216B7"/>
    <w:rsid w:val="00923095"/>
    <w:rsid w:val="00930F86"/>
    <w:rsid w:val="00933C10"/>
    <w:rsid w:val="00936648"/>
    <w:rsid w:val="00941214"/>
    <w:rsid w:val="0094561E"/>
    <w:rsid w:val="00946AF0"/>
    <w:rsid w:val="00963C54"/>
    <w:rsid w:val="00970C5D"/>
    <w:rsid w:val="00975084"/>
    <w:rsid w:val="00980791"/>
    <w:rsid w:val="00981C8F"/>
    <w:rsid w:val="00993BE0"/>
    <w:rsid w:val="00994321"/>
    <w:rsid w:val="009A44B2"/>
    <w:rsid w:val="009B1C3B"/>
    <w:rsid w:val="009C6C43"/>
    <w:rsid w:val="009D6AEC"/>
    <w:rsid w:val="009F08A6"/>
    <w:rsid w:val="009F353C"/>
    <w:rsid w:val="009F67AC"/>
    <w:rsid w:val="00A0626D"/>
    <w:rsid w:val="00A101A1"/>
    <w:rsid w:val="00A34863"/>
    <w:rsid w:val="00A45AF9"/>
    <w:rsid w:val="00A66067"/>
    <w:rsid w:val="00A7222F"/>
    <w:rsid w:val="00A755D5"/>
    <w:rsid w:val="00A7656A"/>
    <w:rsid w:val="00A7754B"/>
    <w:rsid w:val="00A82350"/>
    <w:rsid w:val="00A8761D"/>
    <w:rsid w:val="00A9344C"/>
    <w:rsid w:val="00AA4107"/>
    <w:rsid w:val="00AA65B2"/>
    <w:rsid w:val="00AB1C6B"/>
    <w:rsid w:val="00AC066F"/>
    <w:rsid w:val="00AC3863"/>
    <w:rsid w:val="00AC4C7C"/>
    <w:rsid w:val="00AE18D6"/>
    <w:rsid w:val="00AE1ED4"/>
    <w:rsid w:val="00AE5FF5"/>
    <w:rsid w:val="00AE739B"/>
    <w:rsid w:val="00AE794B"/>
    <w:rsid w:val="00AF2D04"/>
    <w:rsid w:val="00AF6DAA"/>
    <w:rsid w:val="00B00EB6"/>
    <w:rsid w:val="00B063BA"/>
    <w:rsid w:val="00B2343D"/>
    <w:rsid w:val="00B24DE2"/>
    <w:rsid w:val="00B2676C"/>
    <w:rsid w:val="00B3080A"/>
    <w:rsid w:val="00B377FB"/>
    <w:rsid w:val="00B42BF7"/>
    <w:rsid w:val="00B446B4"/>
    <w:rsid w:val="00B448C6"/>
    <w:rsid w:val="00B470F9"/>
    <w:rsid w:val="00B503DC"/>
    <w:rsid w:val="00B60E82"/>
    <w:rsid w:val="00B77427"/>
    <w:rsid w:val="00B8311D"/>
    <w:rsid w:val="00B86F4F"/>
    <w:rsid w:val="00B913BF"/>
    <w:rsid w:val="00B93FC9"/>
    <w:rsid w:val="00BA276B"/>
    <w:rsid w:val="00BB13BA"/>
    <w:rsid w:val="00BB452E"/>
    <w:rsid w:val="00BC7A21"/>
    <w:rsid w:val="00BD47CC"/>
    <w:rsid w:val="00BD60B8"/>
    <w:rsid w:val="00BD768E"/>
    <w:rsid w:val="00BE2DFE"/>
    <w:rsid w:val="00C03462"/>
    <w:rsid w:val="00C04B1A"/>
    <w:rsid w:val="00C077B2"/>
    <w:rsid w:val="00C11817"/>
    <w:rsid w:val="00C2428D"/>
    <w:rsid w:val="00C25A44"/>
    <w:rsid w:val="00C32819"/>
    <w:rsid w:val="00C36FB7"/>
    <w:rsid w:val="00C37FEC"/>
    <w:rsid w:val="00C54C5F"/>
    <w:rsid w:val="00C62624"/>
    <w:rsid w:val="00C84A4A"/>
    <w:rsid w:val="00C9636E"/>
    <w:rsid w:val="00CB4A1A"/>
    <w:rsid w:val="00CB53F2"/>
    <w:rsid w:val="00CB659A"/>
    <w:rsid w:val="00CB6EB8"/>
    <w:rsid w:val="00CC37DC"/>
    <w:rsid w:val="00CC70AB"/>
    <w:rsid w:val="00CD1BCD"/>
    <w:rsid w:val="00CE4A84"/>
    <w:rsid w:val="00CF0C64"/>
    <w:rsid w:val="00CF3781"/>
    <w:rsid w:val="00D21922"/>
    <w:rsid w:val="00D25C56"/>
    <w:rsid w:val="00D3138B"/>
    <w:rsid w:val="00D32C8A"/>
    <w:rsid w:val="00D36570"/>
    <w:rsid w:val="00D403A0"/>
    <w:rsid w:val="00D44BF9"/>
    <w:rsid w:val="00D52D98"/>
    <w:rsid w:val="00D54EA5"/>
    <w:rsid w:val="00D76C67"/>
    <w:rsid w:val="00D77F12"/>
    <w:rsid w:val="00D8110A"/>
    <w:rsid w:val="00D9506D"/>
    <w:rsid w:val="00DA6BA2"/>
    <w:rsid w:val="00DB68D3"/>
    <w:rsid w:val="00DC144C"/>
    <w:rsid w:val="00DC53E0"/>
    <w:rsid w:val="00DC6C72"/>
    <w:rsid w:val="00DD23CA"/>
    <w:rsid w:val="00DE33C0"/>
    <w:rsid w:val="00DE5EE7"/>
    <w:rsid w:val="00DE61FE"/>
    <w:rsid w:val="00DE7B42"/>
    <w:rsid w:val="00DF0CF7"/>
    <w:rsid w:val="00DF1FA0"/>
    <w:rsid w:val="00E014FC"/>
    <w:rsid w:val="00E10774"/>
    <w:rsid w:val="00E12A1B"/>
    <w:rsid w:val="00E13A30"/>
    <w:rsid w:val="00E1415B"/>
    <w:rsid w:val="00E1431E"/>
    <w:rsid w:val="00E22CFB"/>
    <w:rsid w:val="00E23BFC"/>
    <w:rsid w:val="00E252BE"/>
    <w:rsid w:val="00E32C00"/>
    <w:rsid w:val="00E3586D"/>
    <w:rsid w:val="00E4175D"/>
    <w:rsid w:val="00E43BFD"/>
    <w:rsid w:val="00E441DC"/>
    <w:rsid w:val="00E468B4"/>
    <w:rsid w:val="00E55CEC"/>
    <w:rsid w:val="00E5616A"/>
    <w:rsid w:val="00E61417"/>
    <w:rsid w:val="00E61F62"/>
    <w:rsid w:val="00E66992"/>
    <w:rsid w:val="00E714B0"/>
    <w:rsid w:val="00E72624"/>
    <w:rsid w:val="00E73533"/>
    <w:rsid w:val="00E851E7"/>
    <w:rsid w:val="00E91400"/>
    <w:rsid w:val="00E97BA4"/>
    <w:rsid w:val="00EA63E9"/>
    <w:rsid w:val="00EA6EEE"/>
    <w:rsid w:val="00EB687C"/>
    <w:rsid w:val="00ED07AF"/>
    <w:rsid w:val="00EE0404"/>
    <w:rsid w:val="00EF1694"/>
    <w:rsid w:val="00EF445A"/>
    <w:rsid w:val="00F04305"/>
    <w:rsid w:val="00F061FD"/>
    <w:rsid w:val="00F10C6C"/>
    <w:rsid w:val="00F124AA"/>
    <w:rsid w:val="00F12590"/>
    <w:rsid w:val="00F205C3"/>
    <w:rsid w:val="00F26826"/>
    <w:rsid w:val="00F34FF1"/>
    <w:rsid w:val="00F45374"/>
    <w:rsid w:val="00F533E3"/>
    <w:rsid w:val="00F55F4E"/>
    <w:rsid w:val="00F7356C"/>
    <w:rsid w:val="00F75BE2"/>
    <w:rsid w:val="00F76103"/>
    <w:rsid w:val="00FC168E"/>
    <w:rsid w:val="00FC4E5A"/>
    <w:rsid w:val="00FD6023"/>
    <w:rsid w:val="00FD7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96EB85"/>
  <w15:docId w15:val="{C5D78A89-6E66-47B2-B3BD-DE1C37F20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B46"/>
    <w:rPr>
      <w:sz w:val="24"/>
      <w:szCs w:val="24"/>
    </w:rPr>
  </w:style>
  <w:style w:type="paragraph" w:styleId="1">
    <w:name w:val="heading 1"/>
    <w:basedOn w:val="a"/>
    <w:next w:val="a"/>
    <w:qFormat/>
    <w:rsid w:val="00537B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37B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Прижатый влево"/>
    <w:basedOn w:val="a"/>
    <w:next w:val="a"/>
    <w:uiPriority w:val="99"/>
    <w:rsid w:val="00537B46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074E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4E84"/>
    <w:rPr>
      <w:rFonts w:ascii="Tahoma" w:hAnsi="Tahoma" w:cs="Tahoma"/>
      <w:sz w:val="16"/>
      <w:szCs w:val="16"/>
    </w:rPr>
  </w:style>
  <w:style w:type="character" w:customStyle="1" w:styleId="a6">
    <w:name w:val="Цветовое выделение"/>
    <w:uiPriority w:val="99"/>
    <w:rsid w:val="00CC70AB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CC70AB"/>
    <w:rPr>
      <w:b/>
      <w:bCs/>
      <w:color w:val="106BBE"/>
    </w:rPr>
  </w:style>
  <w:style w:type="paragraph" w:customStyle="1" w:styleId="a8">
    <w:name w:val="Комментарий"/>
    <w:basedOn w:val="a"/>
    <w:next w:val="a"/>
    <w:uiPriority w:val="99"/>
    <w:rsid w:val="00CC70A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CC70AB"/>
    <w:rPr>
      <w:i/>
      <w:iCs/>
    </w:rPr>
  </w:style>
  <w:style w:type="paragraph" w:styleId="aa">
    <w:name w:val="List Paragraph"/>
    <w:basedOn w:val="a"/>
    <w:uiPriority w:val="34"/>
    <w:qFormat/>
    <w:rsid w:val="006C33E2"/>
    <w:pPr>
      <w:ind w:left="720"/>
      <w:contextualSpacing/>
    </w:pPr>
  </w:style>
  <w:style w:type="paragraph" w:customStyle="1" w:styleId="ConsPlusNonformat">
    <w:name w:val="ConsPlusNonformat"/>
    <w:uiPriority w:val="99"/>
    <w:rsid w:val="00887A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uiPriority w:val="59"/>
    <w:rsid w:val="00376A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AE794B"/>
    <w:pPr>
      <w:ind w:firstLine="708"/>
      <w:jc w:val="both"/>
    </w:pPr>
    <w:rPr>
      <w:szCs w:val="28"/>
    </w:rPr>
  </w:style>
  <w:style w:type="character" w:customStyle="1" w:styleId="ad">
    <w:name w:val="Основной текст с отступом Знак"/>
    <w:basedOn w:val="a0"/>
    <w:link w:val="ac"/>
    <w:rsid w:val="00AE794B"/>
    <w:rPr>
      <w:sz w:val="24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B00EB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0EB6"/>
    <w:rPr>
      <w:sz w:val="24"/>
      <w:szCs w:val="24"/>
    </w:rPr>
  </w:style>
  <w:style w:type="paragraph" w:customStyle="1" w:styleId="ConsPlusNormal">
    <w:name w:val="ConsPlusNormal"/>
    <w:rsid w:val="00283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Знак Знак"/>
    <w:basedOn w:val="a"/>
    <w:rsid w:val="00E143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">
    <w:name w:val="Hyperlink"/>
    <w:basedOn w:val="a0"/>
    <w:uiPriority w:val="99"/>
    <w:semiHidden/>
    <w:unhideWhenUsed/>
    <w:rsid w:val="00C963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EACB3-ABEB-4C5C-B8B6-B12213D63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gorodovskaya</dc:creator>
  <cp:lastModifiedBy>Останина Марианна Геннадьевна</cp:lastModifiedBy>
  <cp:revision>10</cp:revision>
  <cp:lastPrinted>2021-11-28T21:24:00Z</cp:lastPrinted>
  <dcterms:created xsi:type="dcterms:W3CDTF">2022-05-05T02:25:00Z</dcterms:created>
  <dcterms:modified xsi:type="dcterms:W3CDTF">2022-05-05T04:09:00Z</dcterms:modified>
</cp:coreProperties>
</file>